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E" w:rsidRPr="00040DED" w:rsidRDefault="00D41B21" w:rsidP="00040DE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國立</w:t>
      </w:r>
      <w:proofErr w:type="gramStart"/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臺</w:t>
      </w:r>
      <w:proofErr w:type="gramEnd"/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北商業</w:t>
      </w:r>
      <w:r w:rsidR="00040DED">
        <w:rPr>
          <w:rFonts w:ascii="Times New Roman" w:eastAsia="標楷體" w:hAnsi="Times New Roman" w:cs="Times New Roman" w:hint="eastAsia"/>
          <w:bCs/>
          <w:sz w:val="36"/>
          <w:szCs w:val="36"/>
        </w:rPr>
        <w:t>大學</w:t>
      </w:r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附設專科進修學校</w:t>
      </w:r>
    </w:p>
    <w:p w:rsidR="00D41B21" w:rsidRDefault="005A08BE" w:rsidP="00040DE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10</w:t>
      </w:r>
      <w:r w:rsidR="004F345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3</w:t>
      </w:r>
      <w:r w:rsidR="00D41B2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學年度第</w:t>
      </w:r>
      <w:r w:rsidR="00FF1203">
        <w:rPr>
          <w:rFonts w:ascii="Times New Roman" w:eastAsia="標楷體" w:hAnsi="Times New Roman" w:cs="Times New Roman" w:hint="eastAsia"/>
          <w:bCs/>
          <w:sz w:val="36"/>
          <w:szCs w:val="36"/>
        </w:rPr>
        <w:t>2</w:t>
      </w:r>
      <w:r w:rsidR="00D41B2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學期第</w:t>
      </w:r>
      <w:r w:rsidR="00FF1203">
        <w:rPr>
          <w:rFonts w:ascii="Times New Roman" w:eastAsia="標楷體" w:hAnsi="Times New Roman" w:cs="Times New Roman" w:hint="eastAsia"/>
          <w:bCs/>
          <w:sz w:val="36"/>
          <w:szCs w:val="36"/>
        </w:rPr>
        <w:t>1</w:t>
      </w:r>
      <w:r w:rsidR="00D41B2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次校務會議議程</w:t>
      </w:r>
    </w:p>
    <w:p w:rsidR="00040DED" w:rsidRPr="00555E09" w:rsidRDefault="00040DED" w:rsidP="00040DE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16"/>
          <w:szCs w:val="16"/>
        </w:rPr>
      </w:pPr>
    </w:p>
    <w:p w:rsidR="00D41B21" w:rsidRPr="00E23FE1" w:rsidRDefault="00D41B21" w:rsidP="00B55A9F">
      <w:pPr>
        <w:tabs>
          <w:tab w:val="left" w:pos="8222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時間：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10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4</w:t>
      </w:r>
      <w:r w:rsidRPr="00E23FE1">
        <w:rPr>
          <w:rFonts w:ascii="標楷體" w:eastAsia="標楷體" w:hAnsi="標楷體" w:hint="eastAsia"/>
          <w:sz w:val="28"/>
          <w:szCs w:val="28"/>
        </w:rPr>
        <w:t>年</w:t>
      </w:r>
      <w:r w:rsidR="00FF1203">
        <w:rPr>
          <w:rFonts w:ascii="標楷體" w:eastAsia="標楷體" w:hAnsi="標楷體" w:hint="eastAsia"/>
          <w:sz w:val="28"/>
          <w:szCs w:val="28"/>
        </w:rPr>
        <w:t>2</w:t>
      </w:r>
      <w:r w:rsidRPr="00E23FE1">
        <w:rPr>
          <w:rFonts w:ascii="標楷體" w:eastAsia="標楷體" w:hAnsi="標楷體" w:hint="eastAsia"/>
          <w:sz w:val="28"/>
          <w:szCs w:val="28"/>
        </w:rPr>
        <w:t>月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1</w:t>
      </w:r>
      <w:r w:rsidR="00FF1203">
        <w:rPr>
          <w:rFonts w:ascii="標楷體" w:eastAsia="標楷體" w:hAnsi="標楷體" w:hint="eastAsia"/>
          <w:sz w:val="28"/>
          <w:szCs w:val="28"/>
        </w:rPr>
        <w:t>2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日（星期</w:t>
      </w:r>
      <w:r w:rsidR="00FF1203">
        <w:rPr>
          <w:rFonts w:ascii="標楷體" w:eastAsia="標楷體" w:hAnsi="標楷體" w:hint="eastAsia"/>
          <w:sz w:val="28"/>
          <w:szCs w:val="28"/>
        </w:rPr>
        <w:t>四</w:t>
      </w:r>
      <w:r w:rsidR="004F4A4C" w:rsidRPr="00E23FE1">
        <w:rPr>
          <w:rFonts w:ascii="標楷體" w:eastAsia="標楷體" w:hAnsi="標楷體" w:hint="eastAsia"/>
          <w:sz w:val="28"/>
          <w:szCs w:val="28"/>
        </w:rPr>
        <w:t>）</w:t>
      </w:r>
      <w:r w:rsidR="00FF1203">
        <w:rPr>
          <w:rFonts w:ascii="標楷體" w:eastAsia="標楷體" w:hAnsi="標楷體" w:hint="eastAsia"/>
          <w:sz w:val="28"/>
          <w:szCs w:val="28"/>
        </w:rPr>
        <w:t>下</w:t>
      </w:r>
      <w:r w:rsidRPr="00E23FE1">
        <w:rPr>
          <w:rFonts w:ascii="標楷體" w:eastAsia="標楷體" w:hAnsi="標楷體" w:hint="eastAsia"/>
          <w:sz w:val="28"/>
          <w:szCs w:val="28"/>
        </w:rPr>
        <w:t>午1</w:t>
      </w:r>
      <w:r w:rsidR="00FF1203">
        <w:rPr>
          <w:rFonts w:ascii="標楷體" w:eastAsia="標楷體" w:hAnsi="標楷體" w:hint="eastAsia"/>
          <w:sz w:val="28"/>
          <w:szCs w:val="28"/>
        </w:rPr>
        <w:t>4</w:t>
      </w:r>
      <w:r w:rsidRPr="00E23FE1">
        <w:rPr>
          <w:rFonts w:ascii="標楷體" w:eastAsia="標楷體" w:hAnsi="標楷體" w:hint="eastAsia"/>
          <w:sz w:val="28"/>
          <w:szCs w:val="28"/>
        </w:rPr>
        <w:t>時</w:t>
      </w:r>
      <w:r w:rsidR="00FF1203">
        <w:rPr>
          <w:rFonts w:ascii="標楷體" w:eastAsia="標楷體" w:hAnsi="標楷體" w:hint="eastAsia"/>
          <w:sz w:val="28"/>
          <w:szCs w:val="28"/>
        </w:rPr>
        <w:t>0</w:t>
      </w:r>
      <w:r w:rsidR="005A08BE" w:rsidRPr="00E23FE1">
        <w:rPr>
          <w:rFonts w:ascii="標楷體" w:eastAsia="標楷體" w:hAnsi="標楷體" w:hint="eastAsia"/>
          <w:sz w:val="28"/>
          <w:szCs w:val="28"/>
        </w:rPr>
        <w:t>0分</w:t>
      </w:r>
    </w:p>
    <w:p w:rsidR="00D41B21" w:rsidRPr="00E23FE1" w:rsidRDefault="00D41B21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地點：本校行政大樓7</w:t>
      </w:r>
      <w:r w:rsidR="00D41181">
        <w:rPr>
          <w:rFonts w:ascii="標楷體" w:eastAsia="標楷體" w:hAnsi="標楷體" w:hint="eastAsia"/>
          <w:sz w:val="28"/>
          <w:szCs w:val="28"/>
        </w:rPr>
        <w:t>樓行政</w:t>
      </w:r>
      <w:r w:rsidRPr="00E23FE1">
        <w:rPr>
          <w:rFonts w:ascii="標楷體" w:eastAsia="標楷體" w:hAnsi="標楷體" w:hint="eastAsia"/>
          <w:sz w:val="28"/>
          <w:szCs w:val="28"/>
        </w:rPr>
        <w:t>會議廳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第</w:t>
      </w:r>
      <w:r w:rsidR="00FF1203">
        <w:rPr>
          <w:rFonts w:ascii="標楷體" w:eastAsia="標楷體" w:hAnsi="標楷體" w:hint="eastAsia"/>
          <w:sz w:val="28"/>
          <w:szCs w:val="28"/>
        </w:rPr>
        <w:t>二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會議室</w:t>
      </w:r>
    </w:p>
    <w:p w:rsidR="00D41B21" w:rsidRPr="00E23FE1" w:rsidRDefault="004F3451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主席：張</w:t>
      </w:r>
      <w:r w:rsidR="00D41B21" w:rsidRPr="00E23FE1">
        <w:rPr>
          <w:rFonts w:ascii="標楷體" w:eastAsia="標楷體" w:hAnsi="標楷體" w:hint="eastAsia"/>
          <w:sz w:val="28"/>
          <w:szCs w:val="28"/>
        </w:rPr>
        <w:t>校長</w:t>
      </w:r>
      <w:r w:rsidRPr="00E23FE1">
        <w:rPr>
          <w:rFonts w:ascii="標楷體" w:eastAsia="標楷體" w:hAnsi="標楷體" w:hint="eastAsia"/>
          <w:sz w:val="28"/>
          <w:szCs w:val="28"/>
        </w:rPr>
        <w:t>瑞雄</w:t>
      </w:r>
    </w:p>
    <w:p w:rsidR="00D41B21" w:rsidRPr="00E23FE1" w:rsidRDefault="00D41B21" w:rsidP="00B55A9F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出席</w:t>
      </w:r>
      <w:r w:rsidR="002A4BC1" w:rsidRPr="00E23FE1">
        <w:rPr>
          <w:rFonts w:ascii="標楷體" w:eastAsia="標楷體" w:hAnsi="標楷體" w:hint="eastAsia"/>
          <w:sz w:val="28"/>
          <w:szCs w:val="28"/>
        </w:rPr>
        <w:t>人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員：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張校長瑞雄、劉校務主任</w:t>
      </w:r>
      <w:proofErr w:type="gramStart"/>
      <w:r w:rsidR="003C2D86" w:rsidRPr="00E23FE1">
        <w:rPr>
          <w:rFonts w:ascii="標楷體" w:eastAsia="標楷體" w:hAnsi="標楷體" w:hint="eastAsia"/>
          <w:sz w:val="28"/>
          <w:szCs w:val="28"/>
        </w:rPr>
        <w:t>瀚</w:t>
      </w:r>
      <w:proofErr w:type="gramEnd"/>
      <w:r w:rsidR="004F3451" w:rsidRPr="00E23FE1">
        <w:rPr>
          <w:rFonts w:ascii="標楷體" w:eastAsia="標楷體" w:hAnsi="標楷體" w:hint="eastAsia"/>
          <w:sz w:val="28"/>
          <w:szCs w:val="28"/>
        </w:rPr>
        <w:t>宇、企管科張主任旭華</w:t>
      </w:r>
      <w:r w:rsidR="00F3130E">
        <w:rPr>
          <w:rFonts w:ascii="標楷體" w:eastAsia="標楷體" w:hAnsi="標楷體" w:hint="eastAsia"/>
          <w:sz w:val="28"/>
          <w:szCs w:val="28"/>
        </w:rPr>
        <w:t>(請假)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、應外科張主任肇明</w:t>
      </w:r>
      <w:r w:rsidR="00F3130E">
        <w:rPr>
          <w:rFonts w:ascii="標楷體" w:eastAsia="標楷體" w:hAnsi="標楷體" w:hint="eastAsia"/>
          <w:sz w:val="28"/>
          <w:szCs w:val="28"/>
        </w:rPr>
        <w:t>(古綺靚代)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、李主任秘書麒麟、人事室王主任素鳯、主計室張主任梅芬、課務組莫組長積懿、註冊組方組長竹君</w:t>
      </w:r>
      <w:r w:rsidR="00F3130E">
        <w:rPr>
          <w:rFonts w:ascii="標楷體" w:eastAsia="標楷體" w:hAnsi="標楷體" w:hint="eastAsia"/>
          <w:sz w:val="28"/>
          <w:szCs w:val="28"/>
        </w:rPr>
        <w:t>(</w:t>
      </w:r>
      <w:r w:rsidR="00D97805">
        <w:rPr>
          <w:rFonts w:ascii="標楷體" w:eastAsia="標楷體" w:hAnsi="標楷體" w:hint="eastAsia"/>
          <w:sz w:val="28"/>
          <w:szCs w:val="28"/>
        </w:rPr>
        <w:t>莫積懿代</w:t>
      </w:r>
      <w:r w:rsidR="00F3130E">
        <w:rPr>
          <w:rFonts w:ascii="標楷體" w:eastAsia="標楷體" w:hAnsi="標楷體" w:hint="eastAsia"/>
          <w:sz w:val="28"/>
          <w:szCs w:val="28"/>
        </w:rPr>
        <w:t>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、生輔組凌組長祥發、企管科教師代表葉副教授清江</w:t>
      </w:r>
      <w:r w:rsidR="00F3130E">
        <w:rPr>
          <w:rFonts w:ascii="標楷體" w:eastAsia="標楷體" w:hAnsi="標楷體" w:hint="eastAsia"/>
          <w:sz w:val="28"/>
          <w:szCs w:val="28"/>
        </w:rPr>
        <w:t>(黃瑞傑代)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、應外科教師代表鄭講師美滿</w:t>
      </w:r>
      <w:r w:rsidR="00F3130E">
        <w:rPr>
          <w:rFonts w:ascii="標楷體" w:eastAsia="標楷體" w:hAnsi="標楷體" w:hint="eastAsia"/>
          <w:sz w:val="28"/>
          <w:szCs w:val="28"/>
        </w:rPr>
        <w:t>(請假)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、職員代表苗元欣小姐、企管科學生代表林家逵同學</w:t>
      </w:r>
      <w:r w:rsidR="00F3130E">
        <w:rPr>
          <w:rFonts w:ascii="標楷體" w:eastAsia="標楷體" w:hAnsi="標楷體" w:hint="eastAsia"/>
          <w:sz w:val="28"/>
          <w:szCs w:val="28"/>
        </w:rPr>
        <w:t>(請假)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及應外科學生代表何欣泰同學</w:t>
      </w:r>
    </w:p>
    <w:p w:rsidR="00D41B21" w:rsidRDefault="00D41B21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列席人員：</w:t>
      </w:r>
      <w:r w:rsidR="004F4A4C" w:rsidRPr="00E23FE1">
        <w:rPr>
          <w:rFonts w:ascii="標楷體" w:eastAsia="標楷體" w:hAnsi="標楷體" w:hint="eastAsia"/>
          <w:sz w:val="28"/>
          <w:szCs w:val="28"/>
        </w:rPr>
        <w:t>連以慧</w:t>
      </w:r>
      <w:r w:rsidR="008952EB">
        <w:rPr>
          <w:rFonts w:ascii="標楷體" w:eastAsia="標楷體" w:hAnsi="標楷體" w:hint="eastAsia"/>
          <w:sz w:val="28"/>
          <w:szCs w:val="28"/>
        </w:rPr>
        <w:t>、張珊妮</w:t>
      </w:r>
      <w:r w:rsidR="00F3130E">
        <w:rPr>
          <w:rFonts w:ascii="標楷體" w:eastAsia="標楷體" w:hAnsi="標楷體" w:hint="eastAsia"/>
          <w:sz w:val="28"/>
          <w:szCs w:val="28"/>
        </w:rPr>
        <w:t>(請假)</w:t>
      </w:r>
      <w:r w:rsidR="00E03003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="00040DED" w:rsidRPr="00E23FE1">
        <w:rPr>
          <w:rFonts w:ascii="標楷體" w:eastAsia="標楷體" w:hAnsi="標楷體" w:hint="eastAsia"/>
          <w:sz w:val="28"/>
          <w:szCs w:val="28"/>
        </w:rPr>
        <w:t xml:space="preserve">　　　　　紀錄：呂紹如</w:t>
      </w:r>
    </w:p>
    <w:p w:rsidR="00B55A9F" w:rsidRPr="00E23FE1" w:rsidRDefault="00B55A9F" w:rsidP="00555E0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41B21" w:rsidRPr="00040DED" w:rsidRDefault="00D41B21" w:rsidP="00F3130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040DED">
        <w:rPr>
          <w:rFonts w:ascii="標楷體" w:eastAsia="標楷體" w:hAnsi="標楷體" w:hint="eastAsia"/>
          <w:b/>
          <w:sz w:val="28"/>
          <w:szCs w:val="28"/>
        </w:rPr>
        <w:t>主席報告</w:t>
      </w:r>
    </w:p>
    <w:p w:rsidR="00307EFC" w:rsidRPr="00F3130E" w:rsidRDefault="00F3130E" w:rsidP="00F3130E">
      <w:pPr>
        <w:pStyle w:val="a3"/>
        <w:ind w:leftChars="0" w:left="567"/>
        <w:rPr>
          <w:rFonts w:ascii="標楷體" w:eastAsia="標楷體" w:hAnsi="標楷體"/>
          <w:b/>
          <w:sz w:val="28"/>
          <w:szCs w:val="28"/>
        </w:rPr>
      </w:pPr>
      <w:r w:rsidRPr="00F3130E">
        <w:rPr>
          <w:rFonts w:ascii="標楷體" w:eastAsia="標楷體" w:hAnsi="標楷體" w:hint="eastAsia"/>
          <w:b/>
          <w:sz w:val="28"/>
          <w:szCs w:val="28"/>
        </w:rPr>
        <w:t>(無)</w:t>
      </w:r>
    </w:p>
    <w:p w:rsidR="00B91306" w:rsidRPr="00040DED" w:rsidRDefault="00B91306" w:rsidP="00F3130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040DED">
        <w:rPr>
          <w:rFonts w:ascii="標楷體" w:eastAsia="標楷體" w:hAnsi="標楷體" w:hint="eastAsia"/>
          <w:b/>
          <w:sz w:val="28"/>
          <w:szCs w:val="28"/>
        </w:rPr>
        <w:t>工作報告</w:t>
      </w:r>
    </w:p>
    <w:p w:rsidR="00E47963" w:rsidRDefault="008952EB" w:rsidP="00040DED">
      <w:pPr>
        <w:rPr>
          <w:rFonts w:ascii="標楷體" w:eastAsia="標楷體" w:hAnsi="標楷體" w:cs="Times New Roman"/>
          <w:szCs w:val="24"/>
        </w:rPr>
      </w:pPr>
      <w:r w:rsidRPr="008952EB">
        <w:rPr>
          <w:rFonts w:ascii="標楷體" w:eastAsia="標楷體" w:hAnsi="標楷體" w:cs="Times New Roman" w:hint="eastAsia"/>
          <w:szCs w:val="24"/>
          <w:shd w:val="pct15" w:color="auto" w:fill="FFFFFF"/>
        </w:rPr>
        <w:t>課</w:t>
      </w:r>
      <w:proofErr w:type="gramStart"/>
      <w:r w:rsidRPr="008952EB">
        <w:rPr>
          <w:rFonts w:ascii="標楷體" w:eastAsia="標楷體" w:hAnsi="標楷體" w:cs="Times New Roman" w:hint="eastAsia"/>
          <w:szCs w:val="24"/>
          <w:shd w:val="pct15" w:color="auto" w:fill="FFFFFF"/>
        </w:rPr>
        <w:t>務</w:t>
      </w:r>
      <w:proofErr w:type="gramEnd"/>
      <w:r w:rsidRPr="008952EB">
        <w:rPr>
          <w:rFonts w:ascii="標楷體" w:eastAsia="標楷體" w:hAnsi="標楷體" w:cs="Times New Roman" w:hint="eastAsia"/>
          <w:szCs w:val="24"/>
          <w:shd w:val="pct15" w:color="auto" w:fill="FFFFFF"/>
        </w:rPr>
        <w:t>組</w:t>
      </w:r>
    </w:p>
    <w:p w:rsidR="008952EB" w:rsidRPr="008952EB" w:rsidRDefault="008952EB" w:rsidP="008952E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8952EB">
        <w:rPr>
          <w:rFonts w:ascii="標楷體" w:eastAsia="標楷體" w:hAnsi="標楷體" w:cs="Times New Roman" w:hint="eastAsia"/>
        </w:rPr>
        <w:t>召開本校104學年度第2次招生委員會會議</w:t>
      </w:r>
    </w:p>
    <w:p w:rsidR="008952EB" w:rsidRPr="008952EB" w:rsidRDefault="008952EB" w:rsidP="008952E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8952EB">
        <w:rPr>
          <w:rFonts w:ascii="標楷體" w:eastAsia="標楷體" w:hAnsi="標楷體" w:cs="Times New Roman" w:hint="eastAsia"/>
          <w:color w:val="000000"/>
        </w:rPr>
        <w:t>召開本校103學年度第2學期第3.4.5次轉學生招生委員會會議</w:t>
      </w:r>
    </w:p>
    <w:p w:rsidR="008952EB" w:rsidRPr="008952EB" w:rsidRDefault="008952EB" w:rsidP="008952E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8952EB">
        <w:rPr>
          <w:rFonts w:ascii="標楷體" w:eastAsia="標楷體" w:hAnsi="標楷體" w:cs="Times New Roman"/>
          <w:color w:val="000000"/>
        </w:rPr>
        <w:t>名開本校</w:t>
      </w:r>
      <w:r w:rsidRPr="008952EB">
        <w:rPr>
          <w:rFonts w:ascii="標楷體" w:eastAsia="標楷體" w:hAnsi="標楷體" w:cs="Times New Roman" w:hint="eastAsia"/>
          <w:color w:val="000000"/>
        </w:rPr>
        <w:t>103學年度第2學期第1次招生委員會</w:t>
      </w:r>
    </w:p>
    <w:p w:rsidR="008952EB" w:rsidRPr="008952EB" w:rsidRDefault="008952EB" w:rsidP="00040DED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8952EB">
        <w:rPr>
          <w:rFonts w:ascii="Calibri" w:eastAsia="標楷體" w:hAnsi="Calibri" w:cs="Times New Roman"/>
          <w:szCs w:val="24"/>
        </w:rPr>
        <w:t>寄發</w:t>
      </w:r>
      <w:r w:rsidRPr="008952EB">
        <w:rPr>
          <w:rFonts w:ascii="Calibri" w:eastAsia="標楷體" w:hAnsi="Calibri" w:cs="Times New Roman"/>
          <w:szCs w:val="24"/>
        </w:rPr>
        <w:t>10</w:t>
      </w:r>
      <w:r w:rsidRPr="008952EB">
        <w:rPr>
          <w:rFonts w:ascii="Calibri" w:eastAsia="標楷體" w:hAnsi="Calibri" w:cs="Times New Roman" w:hint="eastAsia"/>
          <w:szCs w:val="24"/>
        </w:rPr>
        <w:t>3</w:t>
      </w:r>
      <w:r w:rsidRPr="008952EB">
        <w:rPr>
          <w:rFonts w:ascii="Calibri" w:eastAsia="標楷體" w:hAnsi="Calibri" w:cs="Times New Roman"/>
          <w:szCs w:val="24"/>
        </w:rPr>
        <w:t>學年度第</w:t>
      </w:r>
      <w:r w:rsidRPr="008952EB">
        <w:rPr>
          <w:rFonts w:ascii="Calibri" w:eastAsia="標楷體" w:hAnsi="Calibri" w:cs="Times New Roman"/>
          <w:szCs w:val="24"/>
        </w:rPr>
        <w:t>2</w:t>
      </w:r>
      <w:r w:rsidRPr="008952EB">
        <w:rPr>
          <w:rFonts w:ascii="Calibri" w:eastAsia="標楷體" w:hAnsi="Calibri" w:cs="Times New Roman"/>
          <w:szCs w:val="24"/>
        </w:rPr>
        <w:t>學期課表</w:t>
      </w:r>
    </w:p>
    <w:p w:rsidR="008952EB" w:rsidRPr="008952EB" w:rsidRDefault="008952EB" w:rsidP="008952E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8952EB">
        <w:rPr>
          <w:rFonts w:ascii="標楷體" w:eastAsia="標楷體" w:hAnsi="標楷體" w:cs="Times New Roman" w:hint="eastAsia"/>
          <w:szCs w:val="24"/>
        </w:rPr>
        <w:t>準備開學相關作業：印製各班課表、各班選課單、教室配置圖表。</w:t>
      </w:r>
    </w:p>
    <w:p w:rsidR="008952EB" w:rsidRPr="008952EB" w:rsidRDefault="008952EB" w:rsidP="008952EB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  <w:shd w:val="pct15" w:color="auto" w:fill="FFFFFF"/>
        </w:rPr>
        <w:t>註冊</w:t>
      </w:r>
      <w:r w:rsidRPr="008952EB">
        <w:rPr>
          <w:rFonts w:ascii="標楷體" w:eastAsia="標楷體" w:hAnsi="標楷體" w:cs="Times New Roman" w:hint="eastAsia"/>
          <w:szCs w:val="24"/>
          <w:shd w:val="pct15" w:color="auto" w:fill="FFFFFF"/>
        </w:rPr>
        <w:t>組</w:t>
      </w:r>
    </w:p>
    <w:p w:rsidR="008952EB" w:rsidRDefault="008952EB" w:rsidP="000C2CA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8952EB">
        <w:rPr>
          <w:rFonts w:ascii="標楷體" w:eastAsia="標楷體" w:hAnsi="標楷體" w:hint="eastAsia"/>
        </w:rPr>
        <w:t>印製103學年度第1學期各班學期成績總表、學期成績排名、教師成績冊等表件存檔備查；寄發成績通知及退學通知。</w:t>
      </w:r>
    </w:p>
    <w:p w:rsidR="008952EB" w:rsidRDefault="00B8798C" w:rsidP="000C2CA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辦理轉學考登記分發、新生報</w:t>
      </w:r>
      <w:r w:rsidR="008952EB">
        <w:rPr>
          <w:rFonts w:ascii="標楷體" w:eastAsia="標楷體" w:hAnsi="標楷體" w:hint="eastAsia"/>
        </w:rPr>
        <w:t>到，共計錄取24人。</w:t>
      </w:r>
    </w:p>
    <w:p w:rsidR="008952EB" w:rsidRDefault="008952EB" w:rsidP="000C2CA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8952EB">
        <w:rPr>
          <w:rFonts w:ascii="標楷體" w:eastAsia="標楷體" w:hAnsi="標楷體" w:hint="eastAsia"/>
        </w:rPr>
        <w:t>開學相關事宜：註冊繳費作業、印製註冊程序單、通知復學</w:t>
      </w:r>
      <w:proofErr w:type="gramStart"/>
      <w:r w:rsidRPr="008952EB">
        <w:rPr>
          <w:rFonts w:ascii="標楷體" w:eastAsia="標楷體" w:hAnsi="標楷體" w:hint="eastAsia"/>
        </w:rPr>
        <w:t>及轉班學生</w:t>
      </w:r>
      <w:proofErr w:type="gramEnd"/>
      <w:r w:rsidRPr="008952EB">
        <w:rPr>
          <w:rFonts w:ascii="標楷體" w:eastAsia="標楷體" w:hAnsi="標楷體" w:hint="eastAsia"/>
        </w:rPr>
        <w:t>。</w:t>
      </w:r>
    </w:p>
    <w:p w:rsidR="008952EB" w:rsidRPr="008952EB" w:rsidRDefault="008952EB" w:rsidP="008952EB">
      <w:pPr>
        <w:rPr>
          <w:rFonts w:ascii="標楷體" w:eastAsia="標楷體" w:hAnsi="標楷體"/>
          <w:shd w:val="pct15" w:color="auto" w:fill="FFFFFF"/>
        </w:rPr>
      </w:pPr>
      <w:r w:rsidRPr="008952EB">
        <w:rPr>
          <w:rFonts w:ascii="標楷體" w:eastAsia="標楷體" w:hAnsi="標楷體" w:hint="eastAsia"/>
          <w:shd w:val="pct15" w:color="auto" w:fill="FFFFFF"/>
        </w:rPr>
        <w:t>生輔組</w:t>
      </w:r>
    </w:p>
    <w:p w:rsidR="00555E09" w:rsidRPr="00AF75FE" w:rsidRDefault="00555E09" w:rsidP="000C2CA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</w:t>
      </w:r>
      <w:r w:rsidRPr="00AF75FE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申請</w:t>
      </w:r>
      <w:r w:rsidRPr="00AF75FE">
        <w:rPr>
          <w:rFonts w:ascii="標楷體" w:eastAsia="標楷體" w:hAnsi="標楷體" w:hint="eastAsia"/>
          <w:szCs w:val="24"/>
        </w:rPr>
        <w:t>轉換</w:t>
      </w:r>
      <w:r>
        <w:rPr>
          <w:rFonts w:ascii="標楷體" w:eastAsia="標楷體" w:hAnsi="標楷體" w:hint="eastAsia"/>
          <w:szCs w:val="24"/>
        </w:rPr>
        <w:t>產學合作</w:t>
      </w:r>
      <w:r w:rsidRPr="00AF75FE">
        <w:rPr>
          <w:rFonts w:ascii="標楷體" w:eastAsia="標楷體" w:hAnsi="標楷體" w:hint="eastAsia"/>
          <w:szCs w:val="24"/>
        </w:rPr>
        <w:t>企業，計有2</w:t>
      </w:r>
      <w:r>
        <w:rPr>
          <w:rFonts w:ascii="標楷體" w:eastAsia="標楷體" w:hAnsi="標楷體" w:hint="eastAsia"/>
          <w:szCs w:val="24"/>
        </w:rPr>
        <w:t>0人申請。</w:t>
      </w:r>
    </w:p>
    <w:p w:rsidR="008952EB" w:rsidRDefault="00555E09" w:rsidP="000C2CA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Cs w:val="24"/>
        </w:rPr>
      </w:pPr>
      <w:r w:rsidRPr="00AF75FE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離校生緩徵原因消滅</w:t>
      </w:r>
      <w:r w:rsidRPr="00AF75FE">
        <w:rPr>
          <w:rFonts w:ascii="標楷體" w:eastAsia="標楷體" w:hAnsi="標楷體" w:hint="eastAsia"/>
          <w:szCs w:val="24"/>
        </w:rPr>
        <w:t>共</w:t>
      </w:r>
      <w:r>
        <w:rPr>
          <w:rFonts w:ascii="標楷體" w:eastAsia="標楷體" w:hAnsi="標楷體" w:hint="eastAsia"/>
          <w:szCs w:val="24"/>
        </w:rPr>
        <w:t>10</w:t>
      </w:r>
      <w:r w:rsidRPr="00AF75FE">
        <w:rPr>
          <w:rFonts w:ascii="標楷體" w:eastAsia="標楷體" w:hAnsi="標楷體" w:hint="eastAsia"/>
          <w:szCs w:val="24"/>
        </w:rPr>
        <w:t>人、</w:t>
      </w:r>
      <w:proofErr w:type="gramStart"/>
      <w:r w:rsidRPr="00AF75FE">
        <w:rPr>
          <w:rFonts w:ascii="標楷體" w:eastAsia="標楷體" w:hAnsi="標楷體" w:hint="eastAsia"/>
          <w:szCs w:val="24"/>
        </w:rPr>
        <w:t>儘</w:t>
      </w:r>
      <w:proofErr w:type="gramEnd"/>
      <w:r w:rsidRPr="00AF75FE">
        <w:rPr>
          <w:rFonts w:ascii="標楷體" w:eastAsia="標楷體" w:hAnsi="標楷體" w:hint="eastAsia"/>
          <w:szCs w:val="24"/>
        </w:rPr>
        <w:t>後召集</w:t>
      </w:r>
      <w:r>
        <w:rPr>
          <w:rFonts w:ascii="標楷體" w:eastAsia="標楷體" w:hAnsi="標楷體" w:hint="eastAsia"/>
          <w:szCs w:val="24"/>
        </w:rPr>
        <w:t>原因</w:t>
      </w:r>
      <w:r w:rsidRPr="00AF75FE">
        <w:rPr>
          <w:rFonts w:ascii="標楷體" w:eastAsia="標楷體" w:hAnsi="標楷體" w:hint="eastAsia"/>
          <w:szCs w:val="24"/>
        </w:rPr>
        <w:t>消滅共</w:t>
      </w:r>
      <w:r>
        <w:rPr>
          <w:rFonts w:ascii="標楷體" w:eastAsia="標楷體" w:hAnsi="標楷體" w:hint="eastAsia"/>
          <w:szCs w:val="24"/>
        </w:rPr>
        <w:t>3</w:t>
      </w:r>
      <w:r w:rsidRPr="00AF75FE">
        <w:rPr>
          <w:rFonts w:ascii="標楷體" w:eastAsia="標楷體" w:hAnsi="標楷體" w:hint="eastAsia"/>
          <w:szCs w:val="24"/>
        </w:rPr>
        <w:t>人。</w:t>
      </w:r>
    </w:p>
    <w:p w:rsidR="00555E09" w:rsidRPr="00555E09" w:rsidRDefault="00555E09" w:rsidP="00555E09">
      <w:pPr>
        <w:rPr>
          <w:rFonts w:ascii="標楷體" w:eastAsia="標楷體" w:hAnsi="標楷體"/>
          <w:szCs w:val="24"/>
        </w:rPr>
      </w:pPr>
    </w:p>
    <w:p w:rsidR="00D41B21" w:rsidRPr="00040DED" w:rsidRDefault="00D41B21" w:rsidP="00555E09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040DED">
        <w:rPr>
          <w:rFonts w:ascii="標楷體" w:eastAsia="標楷體" w:hAnsi="標楷體" w:hint="eastAsia"/>
          <w:b/>
          <w:sz w:val="28"/>
          <w:szCs w:val="28"/>
        </w:rPr>
        <w:t>提案討論</w:t>
      </w:r>
    </w:p>
    <w:p w:rsidR="008F2E73" w:rsidRPr="00581D02" w:rsidRDefault="008F2E73" w:rsidP="008F2E73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提案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</w:p>
    <w:p w:rsidR="008F2E73" w:rsidRPr="00ED6DBC" w:rsidRDefault="008F2E73" w:rsidP="00AA51F9">
      <w:pPr>
        <w:snapToGrid w:val="0"/>
        <w:ind w:left="708" w:hangingChars="295" w:hanging="708"/>
        <w:rPr>
          <w:rFonts w:eastAsia="標楷體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案由：</w:t>
      </w:r>
      <w:r w:rsidR="007853F7" w:rsidRPr="008B4882">
        <w:rPr>
          <w:rFonts w:eastAsia="標楷體" w:hAnsi="標楷體" w:hint="eastAsia"/>
          <w:b/>
          <w:szCs w:val="24"/>
        </w:rPr>
        <w:t>本校產學合作企業「博大管理顧問股份有限公司」（小林髮廊）申請放棄</w:t>
      </w:r>
      <w:r w:rsidR="007853F7" w:rsidRPr="008B4882">
        <w:rPr>
          <w:rFonts w:eastAsia="標楷體" w:hAnsi="標楷體" w:hint="eastAsia"/>
          <w:b/>
          <w:szCs w:val="24"/>
        </w:rPr>
        <w:t>103</w:t>
      </w:r>
      <w:r w:rsidR="007853F7" w:rsidRPr="008B4882">
        <w:rPr>
          <w:rFonts w:eastAsia="標楷體" w:hAnsi="標楷體" w:hint="eastAsia"/>
          <w:b/>
          <w:szCs w:val="24"/>
        </w:rPr>
        <w:t>學年</w:t>
      </w:r>
      <w:proofErr w:type="gramStart"/>
      <w:r w:rsidR="007853F7" w:rsidRPr="008B4882">
        <w:rPr>
          <w:rFonts w:eastAsia="標楷體" w:hAnsi="標楷體" w:hint="eastAsia"/>
          <w:b/>
          <w:szCs w:val="24"/>
        </w:rPr>
        <w:t>度專班乙</w:t>
      </w:r>
      <w:proofErr w:type="gramEnd"/>
      <w:r w:rsidR="007853F7" w:rsidRPr="008B4882">
        <w:rPr>
          <w:rFonts w:eastAsia="標楷體" w:hAnsi="標楷體" w:hint="eastAsia"/>
          <w:b/>
          <w:szCs w:val="24"/>
        </w:rPr>
        <w:t>案，提請討論</w:t>
      </w:r>
      <w:r w:rsidR="007853F7" w:rsidRPr="008B4882">
        <w:rPr>
          <w:rFonts w:ascii="標楷體" w:eastAsia="標楷體" w:hAnsi="標楷體"/>
          <w:b/>
          <w:szCs w:val="24"/>
        </w:rPr>
        <w:t>。</w:t>
      </w:r>
    </w:p>
    <w:p w:rsidR="007853F7" w:rsidRPr="007853F7" w:rsidRDefault="008F2E73" w:rsidP="007853F7">
      <w:pPr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53F7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</w:p>
    <w:p w:rsidR="007853F7" w:rsidRPr="007853F7" w:rsidRDefault="007853F7" w:rsidP="007853F7">
      <w:pPr>
        <w:pStyle w:val="a3"/>
        <w:numPr>
          <w:ilvl w:val="0"/>
          <w:numId w:val="26"/>
        </w:numPr>
        <w:snapToGrid w:val="0"/>
        <w:spacing w:line="240" w:lineRule="atLeast"/>
        <w:ind w:leftChars="0"/>
        <w:rPr>
          <w:rFonts w:eastAsia="標楷體"/>
          <w:bCs/>
          <w:szCs w:val="24"/>
        </w:rPr>
      </w:pPr>
      <w:r w:rsidRPr="007853F7">
        <w:rPr>
          <w:rFonts w:eastAsia="標楷體" w:hint="eastAsia"/>
          <w:bCs/>
          <w:szCs w:val="24"/>
        </w:rPr>
        <w:t>依該公司</w:t>
      </w:r>
      <w:r w:rsidRPr="007853F7">
        <w:rPr>
          <w:rFonts w:eastAsia="標楷體" w:hint="eastAsia"/>
          <w:bCs/>
          <w:szCs w:val="24"/>
        </w:rPr>
        <w:t>104</w:t>
      </w:r>
      <w:r w:rsidRPr="007853F7">
        <w:rPr>
          <w:rFonts w:eastAsia="標楷體" w:hint="eastAsia"/>
          <w:bCs/>
          <w:szCs w:val="24"/>
        </w:rPr>
        <w:t>年</w:t>
      </w:r>
      <w:r w:rsidRPr="007853F7">
        <w:rPr>
          <w:rFonts w:eastAsia="標楷體" w:hint="eastAsia"/>
          <w:bCs/>
          <w:szCs w:val="24"/>
        </w:rPr>
        <w:t>1</w:t>
      </w:r>
      <w:r w:rsidRPr="007853F7">
        <w:rPr>
          <w:rFonts w:eastAsia="標楷體" w:hint="eastAsia"/>
          <w:bCs/>
          <w:szCs w:val="24"/>
        </w:rPr>
        <w:t>月</w:t>
      </w:r>
      <w:r w:rsidRPr="007853F7">
        <w:rPr>
          <w:rFonts w:eastAsia="標楷體" w:hint="eastAsia"/>
          <w:bCs/>
          <w:szCs w:val="24"/>
        </w:rPr>
        <w:t>26</w:t>
      </w:r>
      <w:r w:rsidRPr="007853F7">
        <w:rPr>
          <w:rFonts w:eastAsia="標楷體" w:hint="eastAsia"/>
          <w:bCs/>
          <w:szCs w:val="24"/>
        </w:rPr>
        <w:t>日來文（如附件一）申請自</w:t>
      </w:r>
      <w:r w:rsidRPr="007853F7">
        <w:rPr>
          <w:rFonts w:eastAsia="標楷體" w:hint="eastAsia"/>
          <w:bCs/>
          <w:szCs w:val="24"/>
        </w:rPr>
        <w:t>103</w:t>
      </w:r>
      <w:r w:rsidRPr="007853F7">
        <w:rPr>
          <w:rFonts w:eastAsia="標楷體" w:hint="eastAsia"/>
          <w:bCs/>
          <w:szCs w:val="24"/>
        </w:rPr>
        <w:t>學年度第二學期起放棄</w:t>
      </w:r>
      <w:r w:rsidRPr="007853F7">
        <w:rPr>
          <w:rFonts w:eastAsia="標楷體" w:hint="eastAsia"/>
          <w:bCs/>
          <w:szCs w:val="24"/>
        </w:rPr>
        <w:t>103</w:t>
      </w:r>
      <w:r w:rsidRPr="007853F7">
        <w:rPr>
          <w:rFonts w:eastAsia="標楷體" w:hint="eastAsia"/>
          <w:bCs/>
          <w:szCs w:val="24"/>
        </w:rPr>
        <w:t>學年度企業管理科專班與</w:t>
      </w:r>
      <w:r w:rsidRPr="007853F7">
        <w:rPr>
          <w:rFonts w:eastAsia="標楷體" w:hint="eastAsia"/>
          <w:bCs/>
          <w:szCs w:val="24"/>
        </w:rPr>
        <w:t>103</w:t>
      </w:r>
      <w:r w:rsidRPr="007853F7">
        <w:rPr>
          <w:rFonts w:eastAsia="標楷體" w:hint="eastAsia"/>
          <w:bCs/>
          <w:szCs w:val="24"/>
        </w:rPr>
        <w:t>學年度應用外語科專班，共兩班。</w:t>
      </w:r>
    </w:p>
    <w:p w:rsidR="007853F7" w:rsidRPr="007853F7" w:rsidRDefault="007853F7" w:rsidP="007853F7">
      <w:pPr>
        <w:pStyle w:val="a3"/>
        <w:numPr>
          <w:ilvl w:val="0"/>
          <w:numId w:val="26"/>
        </w:numPr>
        <w:snapToGrid w:val="0"/>
        <w:spacing w:line="240" w:lineRule="atLeast"/>
        <w:ind w:leftChars="0"/>
        <w:rPr>
          <w:rFonts w:eastAsia="標楷體"/>
          <w:bCs/>
          <w:szCs w:val="24"/>
        </w:rPr>
      </w:pPr>
      <w:r w:rsidRPr="007853F7">
        <w:rPr>
          <w:rFonts w:eastAsia="標楷體" w:hAnsi="標楷體" w:hint="eastAsia"/>
          <w:szCs w:val="24"/>
        </w:rPr>
        <w:t>103</w:t>
      </w:r>
      <w:r w:rsidRPr="007853F7">
        <w:rPr>
          <w:rFonts w:eastAsia="標楷體" w:hAnsi="標楷體" w:hint="eastAsia"/>
          <w:szCs w:val="24"/>
        </w:rPr>
        <w:t>學年度第</w:t>
      </w:r>
      <w:r w:rsidRPr="007853F7">
        <w:rPr>
          <w:rFonts w:eastAsia="標楷體" w:hAnsi="標楷體" w:hint="eastAsia"/>
          <w:szCs w:val="24"/>
        </w:rPr>
        <w:t>2</w:t>
      </w:r>
      <w:r w:rsidRPr="007853F7">
        <w:rPr>
          <w:rFonts w:eastAsia="標楷體" w:hAnsi="標楷體" w:hint="eastAsia"/>
          <w:szCs w:val="24"/>
        </w:rPr>
        <w:t>學期第</w:t>
      </w:r>
      <w:r w:rsidRPr="007853F7">
        <w:rPr>
          <w:rFonts w:eastAsia="標楷體" w:hAnsi="標楷體" w:hint="eastAsia"/>
          <w:szCs w:val="24"/>
        </w:rPr>
        <w:t>1</w:t>
      </w:r>
      <w:r w:rsidR="008952EB">
        <w:rPr>
          <w:rFonts w:eastAsia="標楷體" w:hAnsi="標楷體" w:hint="eastAsia"/>
          <w:szCs w:val="24"/>
        </w:rPr>
        <w:t>次產學合作委員會會議決議通過</w:t>
      </w:r>
      <w:r w:rsidRPr="007853F7">
        <w:rPr>
          <w:rFonts w:eastAsia="標楷體" w:hAnsi="標楷體" w:hint="eastAsia"/>
          <w:szCs w:val="24"/>
        </w:rPr>
        <w:t>該企業放棄</w:t>
      </w:r>
      <w:r w:rsidRPr="007853F7">
        <w:rPr>
          <w:rFonts w:eastAsia="標楷體" w:hint="eastAsia"/>
          <w:bCs/>
          <w:szCs w:val="24"/>
        </w:rPr>
        <w:t>兩班專班</w:t>
      </w:r>
      <w:r w:rsidR="009D3888">
        <w:rPr>
          <w:rFonts w:eastAsia="標楷體" w:hint="eastAsia"/>
          <w:bCs/>
          <w:szCs w:val="24"/>
        </w:rPr>
        <w:t>(</w:t>
      </w:r>
      <w:r w:rsidR="009D3888">
        <w:rPr>
          <w:rFonts w:eastAsia="標楷體" w:hint="eastAsia"/>
          <w:bCs/>
          <w:szCs w:val="24"/>
        </w:rPr>
        <w:t>附件二</w:t>
      </w:r>
      <w:r w:rsidR="009D3888">
        <w:rPr>
          <w:rFonts w:eastAsia="標楷體" w:hint="eastAsia"/>
          <w:bCs/>
          <w:szCs w:val="24"/>
        </w:rPr>
        <w:t>)</w:t>
      </w:r>
      <w:r w:rsidRPr="007853F7">
        <w:rPr>
          <w:rFonts w:eastAsia="標楷體" w:hint="eastAsia"/>
          <w:bCs/>
          <w:szCs w:val="24"/>
        </w:rPr>
        <w:t>。</w:t>
      </w:r>
    </w:p>
    <w:p w:rsidR="007853F7" w:rsidRPr="007853F7" w:rsidRDefault="007853F7" w:rsidP="007853F7">
      <w:pPr>
        <w:pStyle w:val="a3"/>
        <w:numPr>
          <w:ilvl w:val="0"/>
          <w:numId w:val="26"/>
        </w:numPr>
        <w:snapToGrid w:val="0"/>
        <w:spacing w:line="240" w:lineRule="atLeast"/>
        <w:ind w:leftChars="0"/>
        <w:rPr>
          <w:rFonts w:eastAsia="標楷體"/>
          <w:bCs/>
          <w:szCs w:val="24"/>
        </w:rPr>
      </w:pPr>
      <w:r w:rsidRPr="007853F7">
        <w:rPr>
          <w:rFonts w:eastAsia="標楷體" w:hint="eastAsia"/>
          <w:bCs/>
          <w:szCs w:val="24"/>
        </w:rPr>
        <w:t>依據本校「產學合作企業進場、名額分配與退場作業要點」第六點第</w:t>
      </w:r>
      <w:r w:rsidRPr="007853F7">
        <w:rPr>
          <w:rFonts w:eastAsia="標楷體" w:hint="eastAsia"/>
          <w:bCs/>
          <w:szCs w:val="24"/>
        </w:rPr>
        <w:t>10</w:t>
      </w:r>
      <w:r w:rsidRPr="007853F7">
        <w:rPr>
          <w:rFonts w:eastAsia="標楷體" w:hint="eastAsia"/>
          <w:bCs/>
          <w:szCs w:val="24"/>
        </w:rPr>
        <w:t>款：「</w:t>
      </w:r>
      <w:proofErr w:type="gramStart"/>
      <w:r w:rsidRPr="007853F7">
        <w:rPr>
          <w:rFonts w:eastAsia="標楷體" w:hint="eastAsia"/>
          <w:bCs/>
          <w:szCs w:val="24"/>
        </w:rPr>
        <w:t>產學專班</w:t>
      </w:r>
      <w:proofErr w:type="gramEnd"/>
      <w:r w:rsidRPr="007853F7">
        <w:rPr>
          <w:rFonts w:eastAsia="標楷體" w:hint="eastAsia"/>
          <w:bCs/>
          <w:szCs w:val="24"/>
        </w:rPr>
        <w:t>之</w:t>
      </w:r>
      <w:r w:rsidRPr="007853F7">
        <w:rPr>
          <w:rFonts w:eastAsia="標楷體" w:hint="eastAsia"/>
          <w:bCs/>
          <w:szCs w:val="24"/>
        </w:rPr>
        <w:lastRenderedPageBreak/>
        <w:t>企業違反本要點，另應支付懲罰性違約金</w:t>
      </w:r>
      <w:r w:rsidRPr="007853F7">
        <w:rPr>
          <w:rFonts w:eastAsia="標楷體" w:hint="eastAsia"/>
          <w:bCs/>
          <w:szCs w:val="24"/>
        </w:rPr>
        <w:t>100,000</w:t>
      </w:r>
      <w:r w:rsidRPr="007853F7">
        <w:rPr>
          <w:rFonts w:eastAsia="標楷體" w:hint="eastAsia"/>
          <w:bCs/>
          <w:szCs w:val="24"/>
        </w:rPr>
        <w:t>元。」</w:t>
      </w:r>
      <w:r w:rsidR="008952EB">
        <w:rPr>
          <w:rFonts w:eastAsia="標楷體" w:hint="eastAsia"/>
          <w:bCs/>
          <w:szCs w:val="24"/>
        </w:rPr>
        <w:t>(</w:t>
      </w:r>
      <w:r w:rsidR="009D3888">
        <w:rPr>
          <w:rFonts w:eastAsia="標楷體" w:hint="eastAsia"/>
          <w:bCs/>
          <w:szCs w:val="24"/>
        </w:rPr>
        <w:t>附件三</w:t>
      </w:r>
      <w:r w:rsidR="008952EB">
        <w:rPr>
          <w:rFonts w:eastAsia="標楷體" w:hint="eastAsia"/>
          <w:bCs/>
          <w:szCs w:val="24"/>
        </w:rPr>
        <w:t>)</w:t>
      </w:r>
      <w:r w:rsidRPr="007853F7">
        <w:rPr>
          <w:rFonts w:eastAsia="標楷體" w:hint="eastAsia"/>
          <w:bCs/>
          <w:szCs w:val="24"/>
        </w:rPr>
        <w:t>待</w:t>
      </w:r>
      <w:r w:rsidRPr="007853F7">
        <w:rPr>
          <w:rFonts w:eastAsia="標楷體" w:hAnsi="標楷體" w:hint="eastAsia"/>
          <w:szCs w:val="24"/>
        </w:rPr>
        <w:t>博大公司</w:t>
      </w:r>
      <w:r w:rsidRPr="007853F7">
        <w:rPr>
          <w:rFonts w:eastAsia="標楷體" w:hAnsi="標楷體" w:hint="eastAsia"/>
          <w:szCs w:val="24"/>
        </w:rPr>
        <w:t>(</w:t>
      </w:r>
      <w:r w:rsidRPr="007853F7">
        <w:rPr>
          <w:rFonts w:eastAsia="標楷體" w:hAnsi="標楷體" w:hint="eastAsia"/>
          <w:szCs w:val="24"/>
        </w:rPr>
        <w:t>小林髮廊</w:t>
      </w:r>
      <w:r w:rsidRPr="007853F7">
        <w:rPr>
          <w:rFonts w:eastAsia="標楷體" w:hAnsi="標楷體" w:hint="eastAsia"/>
          <w:szCs w:val="24"/>
        </w:rPr>
        <w:t>)</w:t>
      </w:r>
      <w:r w:rsidRPr="007853F7">
        <w:rPr>
          <w:rFonts w:eastAsia="標楷體" w:hAnsi="標楷體" w:hint="eastAsia"/>
          <w:szCs w:val="24"/>
        </w:rPr>
        <w:t>繳交上述款項後，方退還專班保證金</w:t>
      </w:r>
      <w:r w:rsidRPr="007853F7">
        <w:rPr>
          <w:rFonts w:eastAsia="標楷體" w:hAnsi="標楷體" w:hint="eastAsia"/>
          <w:szCs w:val="24"/>
        </w:rPr>
        <w:t>855,750</w:t>
      </w:r>
      <w:r w:rsidRPr="007853F7">
        <w:rPr>
          <w:rFonts w:eastAsia="標楷體" w:hAnsi="標楷體" w:hint="eastAsia"/>
          <w:szCs w:val="24"/>
        </w:rPr>
        <w:t>元。</w:t>
      </w:r>
    </w:p>
    <w:p w:rsidR="007853F7" w:rsidRPr="007853F7" w:rsidRDefault="007853F7" w:rsidP="007853F7">
      <w:pPr>
        <w:pStyle w:val="a3"/>
        <w:numPr>
          <w:ilvl w:val="0"/>
          <w:numId w:val="26"/>
        </w:numPr>
        <w:snapToGrid w:val="0"/>
        <w:spacing w:line="240" w:lineRule="atLeast"/>
        <w:ind w:leftChars="0"/>
        <w:rPr>
          <w:rFonts w:eastAsia="標楷體"/>
          <w:bCs/>
          <w:szCs w:val="24"/>
        </w:rPr>
      </w:pPr>
      <w:r w:rsidRPr="007853F7">
        <w:rPr>
          <w:rFonts w:eastAsia="標楷體" w:hint="eastAsia"/>
          <w:bCs/>
          <w:szCs w:val="24"/>
        </w:rPr>
        <w:t>擬經本會審議通過，該公司自</w:t>
      </w:r>
      <w:r w:rsidRPr="007853F7">
        <w:rPr>
          <w:rFonts w:eastAsia="標楷體" w:hint="eastAsia"/>
          <w:bCs/>
          <w:szCs w:val="24"/>
        </w:rPr>
        <w:t>103</w:t>
      </w:r>
      <w:r w:rsidRPr="007853F7">
        <w:rPr>
          <w:rFonts w:eastAsia="標楷體" w:hint="eastAsia"/>
          <w:bCs/>
          <w:szCs w:val="24"/>
        </w:rPr>
        <w:t>學年度第二學期起毋須補繳不足之學雜費，且後續</w:t>
      </w:r>
      <w:proofErr w:type="gramStart"/>
      <w:r w:rsidRPr="007853F7">
        <w:rPr>
          <w:rFonts w:eastAsia="標楷體" w:hint="eastAsia"/>
          <w:bCs/>
          <w:szCs w:val="24"/>
        </w:rPr>
        <w:t>有轉班學生</w:t>
      </w:r>
      <w:proofErr w:type="gramEnd"/>
      <w:r w:rsidRPr="007853F7">
        <w:rPr>
          <w:rFonts w:eastAsia="標楷體" w:hint="eastAsia"/>
          <w:bCs/>
          <w:szCs w:val="24"/>
        </w:rPr>
        <w:t>或復學生則可編入該班。</w:t>
      </w:r>
    </w:p>
    <w:p w:rsidR="00E47963" w:rsidRPr="00F3130E" w:rsidRDefault="008F2E73" w:rsidP="008F2E73">
      <w:pPr>
        <w:snapToGrid w:val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853F7">
        <w:rPr>
          <w:rFonts w:ascii="Times New Roman" w:eastAsia="標楷體" w:hAnsi="Times New Roman" w:cs="Times New Roman" w:hint="eastAsia"/>
          <w:color w:val="000000" w:themeColor="text1"/>
          <w:szCs w:val="24"/>
        </w:rPr>
        <w:t>決議：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照案通過</w:t>
      </w:r>
    </w:p>
    <w:p w:rsidR="00F3130E" w:rsidRDefault="00F3130E" w:rsidP="008F2E73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03BCF" w:rsidRDefault="00203BCF" w:rsidP="008F2E73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提案二</w:t>
      </w:r>
    </w:p>
    <w:p w:rsidR="00203BCF" w:rsidRPr="007853F7" w:rsidRDefault="00203BCF" w:rsidP="007853F7">
      <w:pPr>
        <w:snapToGrid w:val="0"/>
        <w:spacing w:line="320" w:lineRule="atLeast"/>
        <w:ind w:left="607" w:hangingChars="253" w:hanging="607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案由：</w:t>
      </w:r>
      <w:r w:rsidR="007853F7" w:rsidRPr="008B4882">
        <w:rPr>
          <w:rFonts w:eastAsia="標楷體" w:hAnsi="標楷體" w:hint="eastAsia"/>
          <w:b/>
          <w:szCs w:val="24"/>
        </w:rPr>
        <w:t>擬修訂「</w:t>
      </w:r>
      <w:r w:rsidR="007853F7" w:rsidRPr="008B4882">
        <w:rPr>
          <w:rFonts w:ascii="標楷體" w:eastAsia="標楷體" w:hAnsi="標楷體" w:hint="eastAsia"/>
          <w:b/>
          <w:szCs w:val="24"/>
        </w:rPr>
        <w:t>國立</w:t>
      </w:r>
      <w:proofErr w:type="gramStart"/>
      <w:r w:rsidR="007853F7" w:rsidRPr="008B4882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7853F7" w:rsidRPr="008B4882">
        <w:rPr>
          <w:rFonts w:ascii="標楷體" w:eastAsia="標楷體" w:hAnsi="標楷體" w:hint="eastAsia"/>
          <w:b/>
          <w:szCs w:val="24"/>
        </w:rPr>
        <w:t>北商業大學附設專科進修學校自我評鑑實施要點</w:t>
      </w:r>
      <w:r w:rsidR="007853F7" w:rsidRPr="008B4882">
        <w:rPr>
          <w:rFonts w:eastAsia="標楷體" w:hAnsi="標楷體" w:hint="eastAsia"/>
          <w:b/>
          <w:szCs w:val="24"/>
        </w:rPr>
        <w:t>」，提請審議</w:t>
      </w:r>
      <w:r w:rsidR="007853F7" w:rsidRPr="008B4882">
        <w:rPr>
          <w:rFonts w:ascii="標楷體" w:eastAsia="標楷體" w:hAnsi="標楷體"/>
          <w:b/>
          <w:szCs w:val="24"/>
        </w:rPr>
        <w:t>。</w:t>
      </w:r>
    </w:p>
    <w:p w:rsidR="007853F7" w:rsidRPr="007853F7" w:rsidRDefault="00203BCF" w:rsidP="007853F7">
      <w:pPr>
        <w:snapToGrid w:val="0"/>
        <w:spacing w:line="200" w:lineRule="atLeast"/>
        <w:ind w:left="1200" w:hangingChars="500" w:hanging="12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53F7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</w:p>
    <w:p w:rsidR="007853F7" w:rsidRPr="007853F7" w:rsidRDefault="007853F7" w:rsidP="007853F7">
      <w:pPr>
        <w:snapToGrid w:val="0"/>
        <w:spacing w:line="200" w:lineRule="atLeast"/>
        <w:ind w:left="936" w:hanging="454"/>
        <w:jc w:val="both"/>
        <w:rPr>
          <w:rFonts w:ascii="標楷體" w:eastAsia="標楷體" w:hAnsi="標楷體" w:cs="Arial"/>
          <w:kern w:val="0"/>
          <w:szCs w:val="24"/>
        </w:rPr>
      </w:pPr>
      <w:r w:rsidRPr="007853F7">
        <w:rPr>
          <w:rFonts w:eastAsia="標楷體"/>
          <w:szCs w:val="24"/>
        </w:rPr>
        <w:t>一</w:t>
      </w:r>
      <w:r w:rsidRPr="007853F7">
        <w:rPr>
          <w:rFonts w:eastAsia="標楷體" w:hint="eastAsia"/>
          <w:szCs w:val="24"/>
        </w:rPr>
        <w:t>、</w:t>
      </w:r>
      <w:r w:rsidRPr="007853F7">
        <w:rPr>
          <w:rFonts w:ascii="標楷體" w:eastAsia="標楷體" w:hAnsi="標楷體" w:cs="Arial" w:hint="eastAsia"/>
          <w:color w:val="222222"/>
          <w:kern w:val="0"/>
          <w:szCs w:val="24"/>
        </w:rPr>
        <w:t>配合校本部</w:t>
      </w:r>
      <w:r w:rsidRPr="007853F7">
        <w:rPr>
          <w:rFonts w:ascii="標楷體" w:eastAsia="標楷體" w:hAnsi="標楷體" w:hint="eastAsia"/>
          <w:szCs w:val="24"/>
        </w:rPr>
        <w:t>「自我評鑑實施辦法」</w:t>
      </w:r>
      <w:r w:rsidR="008952EB">
        <w:rPr>
          <w:rFonts w:ascii="標楷體" w:eastAsia="標楷體" w:hAnsi="標楷體" w:hint="eastAsia"/>
          <w:szCs w:val="24"/>
        </w:rPr>
        <w:t>修訂</w:t>
      </w:r>
      <w:r w:rsidRPr="007853F7">
        <w:rPr>
          <w:rFonts w:ascii="標楷體" w:eastAsia="標楷體" w:hAnsi="標楷體" w:cs="Arial" w:hint="eastAsia"/>
          <w:color w:val="222222"/>
          <w:kern w:val="0"/>
          <w:szCs w:val="24"/>
        </w:rPr>
        <w:t>，修正條文對照表如</w:t>
      </w:r>
      <w:r w:rsidR="008952EB">
        <w:rPr>
          <w:rFonts w:ascii="標楷體" w:eastAsia="標楷體" w:hAnsi="標楷體" w:cs="Arial" w:hint="eastAsia"/>
          <w:kern w:val="0"/>
          <w:szCs w:val="24"/>
        </w:rPr>
        <w:t>附件</w:t>
      </w:r>
      <w:r w:rsidR="009D3888">
        <w:rPr>
          <w:rFonts w:ascii="標楷體" w:eastAsia="標楷體" w:hAnsi="標楷體" w:cs="Arial" w:hint="eastAsia"/>
          <w:kern w:val="0"/>
          <w:szCs w:val="24"/>
        </w:rPr>
        <w:t>四</w:t>
      </w:r>
      <w:r w:rsidRPr="007853F7">
        <w:rPr>
          <w:rFonts w:ascii="標楷體" w:eastAsia="標楷體" w:hAnsi="標楷體" w:cs="Arial" w:hint="eastAsia"/>
          <w:kern w:val="0"/>
          <w:szCs w:val="24"/>
        </w:rPr>
        <w:t>、修訂草案如附件</w:t>
      </w:r>
      <w:r w:rsidR="009D3888">
        <w:rPr>
          <w:rFonts w:ascii="標楷體" w:eastAsia="標楷體" w:hAnsi="標楷體" w:cs="Arial" w:hint="eastAsia"/>
          <w:kern w:val="0"/>
          <w:szCs w:val="24"/>
        </w:rPr>
        <w:t>五</w:t>
      </w:r>
      <w:r w:rsidR="008952EB">
        <w:rPr>
          <w:rFonts w:ascii="標楷體" w:eastAsia="標楷體" w:hAnsi="標楷體" w:cs="Arial" w:hint="eastAsia"/>
          <w:kern w:val="0"/>
          <w:szCs w:val="24"/>
        </w:rPr>
        <w:t>、現行條文如附件</w:t>
      </w:r>
      <w:r w:rsidR="009D3888">
        <w:rPr>
          <w:rFonts w:ascii="標楷體" w:eastAsia="標楷體" w:hAnsi="標楷體" w:cs="Arial" w:hint="eastAsia"/>
          <w:kern w:val="0"/>
          <w:szCs w:val="24"/>
        </w:rPr>
        <w:t>六</w:t>
      </w:r>
      <w:r w:rsidRPr="007853F7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203BCF" w:rsidRPr="007853F7" w:rsidRDefault="007853F7" w:rsidP="007853F7">
      <w:pPr>
        <w:snapToGrid w:val="0"/>
        <w:spacing w:line="20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53F7">
        <w:rPr>
          <w:rFonts w:eastAsia="標楷體" w:hint="eastAsia"/>
          <w:szCs w:val="24"/>
        </w:rPr>
        <w:t>二、</w:t>
      </w:r>
      <w:r w:rsidRPr="007853F7">
        <w:rPr>
          <w:rFonts w:eastAsia="標楷體" w:hAnsi="標楷體"/>
          <w:szCs w:val="24"/>
        </w:rPr>
        <w:t>本要點擬經本會審議通過，陳請校長核定後實施。</w:t>
      </w:r>
    </w:p>
    <w:p w:rsidR="00203BCF" w:rsidRPr="00F3130E" w:rsidRDefault="00203BCF" w:rsidP="008F2E73">
      <w:pPr>
        <w:snapToGrid w:val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853F7">
        <w:rPr>
          <w:rFonts w:ascii="Times New Roman" w:eastAsia="標楷體" w:hAnsi="Times New Roman" w:cs="Times New Roman" w:hint="eastAsia"/>
          <w:color w:val="000000" w:themeColor="text1"/>
          <w:szCs w:val="24"/>
        </w:rPr>
        <w:t>決議：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第三條</w:t>
      </w:r>
      <w:r w:rsidR="009D296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「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本會」修正為</w:t>
      </w:r>
      <w:r w:rsidR="00D97805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「</w:t>
      </w:r>
      <w:r w:rsidR="009D296B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自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我</w:t>
      </w:r>
      <w:r w:rsidR="00D97805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」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，第四條「本會」修正為</w:t>
      </w:r>
      <w:r w:rsidR="00D97805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「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自我評鑑</w:t>
      </w:r>
      <w:r w:rsidR="00D97805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」</w:t>
      </w:r>
      <w:r w:rsidR="00F3130E" w:rsidRPr="00F3130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，餘照案通過。</w:t>
      </w:r>
    </w:p>
    <w:p w:rsidR="00F3130E" w:rsidRDefault="00D41B21" w:rsidP="00F3130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EA2C44">
        <w:rPr>
          <w:rFonts w:ascii="標楷體" w:eastAsia="標楷體" w:hAnsi="標楷體" w:hint="eastAsia"/>
          <w:b/>
          <w:sz w:val="28"/>
          <w:szCs w:val="28"/>
        </w:rPr>
        <w:t>臨時動議</w:t>
      </w:r>
    </w:p>
    <w:p w:rsidR="00F3130E" w:rsidRPr="00F3130E" w:rsidRDefault="00F3130E" w:rsidP="00F3130E">
      <w:pPr>
        <w:pStyle w:val="a3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(無)</w:t>
      </w:r>
    </w:p>
    <w:p w:rsidR="00B319FD" w:rsidRPr="009462A2" w:rsidRDefault="00D41B21" w:rsidP="007E4E07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EA2C44">
        <w:rPr>
          <w:rFonts w:ascii="標楷體" w:eastAsia="標楷體" w:hAnsi="標楷體" w:hint="eastAsia"/>
          <w:b/>
          <w:sz w:val="28"/>
          <w:szCs w:val="28"/>
        </w:rPr>
        <w:t>散會</w:t>
      </w:r>
      <w:r w:rsidR="009D296B">
        <w:rPr>
          <w:rFonts w:ascii="標楷體" w:eastAsia="標楷體" w:hAnsi="標楷體" w:hint="eastAsia"/>
          <w:b/>
          <w:sz w:val="28"/>
          <w:szCs w:val="28"/>
        </w:rPr>
        <w:t>：下午14時20分</w:t>
      </w:r>
    </w:p>
    <w:p w:rsidR="009462A2" w:rsidRDefault="009462A2" w:rsidP="009462A2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2"/>
        <w:tblW w:w="0" w:type="auto"/>
        <w:jc w:val="right"/>
        <w:tblInd w:w="1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2551"/>
        <w:gridCol w:w="2552"/>
        <w:gridCol w:w="2552"/>
      </w:tblGrid>
      <w:tr w:rsidR="009462A2" w:rsidRPr="00F23454" w:rsidTr="00D06DFA">
        <w:trPr>
          <w:trHeight w:val="766"/>
          <w:jc w:val="right"/>
        </w:trPr>
        <w:tc>
          <w:tcPr>
            <w:tcW w:w="2551" w:type="dxa"/>
            <w:vAlign w:val="center"/>
          </w:tcPr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454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62A2" w:rsidRPr="00F23454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454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及主任</w:t>
            </w:r>
          </w:p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62A2" w:rsidRPr="00F23454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454">
              <w:rPr>
                <w:rFonts w:ascii="標楷體" w:eastAsia="標楷體" w:hAnsi="標楷體" w:hint="eastAsia"/>
                <w:b/>
                <w:sz w:val="28"/>
                <w:szCs w:val="28"/>
              </w:rPr>
              <w:t>主席</w:t>
            </w:r>
          </w:p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62A2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62A2" w:rsidRPr="00F23454" w:rsidRDefault="009462A2" w:rsidP="00D06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462A2" w:rsidRPr="009462A2" w:rsidRDefault="009462A2" w:rsidP="009462A2">
      <w:pPr>
        <w:rPr>
          <w:rFonts w:ascii="標楷體" w:eastAsia="標楷體" w:hAnsi="標楷體"/>
          <w:b/>
          <w:sz w:val="28"/>
          <w:szCs w:val="28"/>
        </w:rPr>
      </w:pPr>
    </w:p>
    <w:sectPr w:rsidR="009462A2" w:rsidRPr="009462A2" w:rsidSect="00040DED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7E" w:rsidRDefault="00CB487E" w:rsidP="00560868">
      <w:r>
        <w:separator/>
      </w:r>
    </w:p>
  </w:endnote>
  <w:endnote w:type="continuationSeparator" w:id="0">
    <w:p w:rsidR="00CB487E" w:rsidRDefault="00CB487E" w:rsidP="0056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7E" w:rsidRDefault="00CB487E" w:rsidP="00560868">
      <w:r>
        <w:separator/>
      </w:r>
    </w:p>
  </w:footnote>
  <w:footnote w:type="continuationSeparator" w:id="0">
    <w:p w:rsidR="00CB487E" w:rsidRDefault="00CB487E" w:rsidP="0056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EC"/>
    <w:multiLevelType w:val="hybridMultilevel"/>
    <w:tmpl w:val="A6581DE8"/>
    <w:lvl w:ilvl="0" w:tplc="4636D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595204"/>
    <w:multiLevelType w:val="hybridMultilevel"/>
    <w:tmpl w:val="34063726"/>
    <w:lvl w:ilvl="0" w:tplc="711A5AF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">
    <w:nsid w:val="12243137"/>
    <w:multiLevelType w:val="hybridMultilevel"/>
    <w:tmpl w:val="34063726"/>
    <w:lvl w:ilvl="0" w:tplc="711A5AF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3">
    <w:nsid w:val="13043B62"/>
    <w:multiLevelType w:val="hybridMultilevel"/>
    <w:tmpl w:val="DAEABAE6"/>
    <w:lvl w:ilvl="0" w:tplc="61D0F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13722912"/>
    <w:multiLevelType w:val="hybridMultilevel"/>
    <w:tmpl w:val="34063726"/>
    <w:lvl w:ilvl="0" w:tplc="711A5AF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5">
    <w:nsid w:val="190224C7"/>
    <w:multiLevelType w:val="hybridMultilevel"/>
    <w:tmpl w:val="706074C4"/>
    <w:lvl w:ilvl="0" w:tplc="3FA62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60FFE"/>
    <w:multiLevelType w:val="hybridMultilevel"/>
    <w:tmpl w:val="B96838C4"/>
    <w:lvl w:ilvl="0" w:tplc="54D2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985127"/>
    <w:multiLevelType w:val="hybridMultilevel"/>
    <w:tmpl w:val="FC20FC18"/>
    <w:lvl w:ilvl="0" w:tplc="811687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091080"/>
    <w:multiLevelType w:val="hybridMultilevel"/>
    <w:tmpl w:val="1F1CD10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B857CB"/>
    <w:multiLevelType w:val="hybridMultilevel"/>
    <w:tmpl w:val="1CD8F7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77017"/>
    <w:multiLevelType w:val="hybridMultilevel"/>
    <w:tmpl w:val="C90EA78E"/>
    <w:lvl w:ilvl="0" w:tplc="FE3E1C7A">
      <w:start w:val="1"/>
      <w:numFmt w:val="taiwaneseCountingThousand"/>
      <w:lvlText w:val="%1、"/>
      <w:lvlJc w:val="left"/>
      <w:pPr>
        <w:ind w:left="15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2C8764F6"/>
    <w:multiLevelType w:val="hybridMultilevel"/>
    <w:tmpl w:val="A7E8FD90"/>
    <w:lvl w:ilvl="0" w:tplc="36D28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DD3A9E"/>
    <w:multiLevelType w:val="hybridMultilevel"/>
    <w:tmpl w:val="0D500120"/>
    <w:lvl w:ilvl="0" w:tplc="37FABC7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DA168D"/>
    <w:multiLevelType w:val="hybridMultilevel"/>
    <w:tmpl w:val="FAAE9D0C"/>
    <w:lvl w:ilvl="0" w:tplc="704A6758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3E7F5D1C"/>
    <w:multiLevelType w:val="hybridMultilevel"/>
    <w:tmpl w:val="706074C4"/>
    <w:lvl w:ilvl="0" w:tplc="3FA62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DA61D6"/>
    <w:multiLevelType w:val="hybridMultilevel"/>
    <w:tmpl w:val="B4EE90CE"/>
    <w:lvl w:ilvl="0" w:tplc="DA70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EC09F0"/>
    <w:multiLevelType w:val="hybridMultilevel"/>
    <w:tmpl w:val="9086F8B2"/>
    <w:lvl w:ilvl="0" w:tplc="62A2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2C3FF6"/>
    <w:multiLevelType w:val="hybridMultilevel"/>
    <w:tmpl w:val="0B38A98A"/>
    <w:lvl w:ilvl="0" w:tplc="8910D43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1F1B2A"/>
    <w:multiLevelType w:val="hybridMultilevel"/>
    <w:tmpl w:val="B4EE90CE"/>
    <w:lvl w:ilvl="0" w:tplc="DA70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A630FE"/>
    <w:multiLevelType w:val="hybridMultilevel"/>
    <w:tmpl w:val="9C6C8A02"/>
    <w:lvl w:ilvl="0" w:tplc="66B254D2">
      <w:start w:val="1"/>
      <w:numFmt w:val="decimal"/>
      <w:lvlText w:val="%1."/>
      <w:lvlJc w:val="left"/>
      <w:pPr>
        <w:ind w:left="62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301FAA"/>
    <w:multiLevelType w:val="hybridMultilevel"/>
    <w:tmpl w:val="BA48F25A"/>
    <w:lvl w:ilvl="0" w:tplc="96A84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A075F5"/>
    <w:multiLevelType w:val="hybridMultilevel"/>
    <w:tmpl w:val="706074C4"/>
    <w:lvl w:ilvl="0" w:tplc="3FA62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CC1ADF"/>
    <w:multiLevelType w:val="hybridMultilevel"/>
    <w:tmpl w:val="0D500120"/>
    <w:lvl w:ilvl="0" w:tplc="37FABC7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720FC7"/>
    <w:multiLevelType w:val="hybridMultilevel"/>
    <w:tmpl w:val="174887C0"/>
    <w:lvl w:ilvl="0" w:tplc="73EC8664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5FA805BF"/>
    <w:multiLevelType w:val="hybridMultilevel"/>
    <w:tmpl w:val="469AF86A"/>
    <w:lvl w:ilvl="0" w:tplc="86D0751C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0C66758"/>
    <w:multiLevelType w:val="hybridMultilevel"/>
    <w:tmpl w:val="1F1CD10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0331BF"/>
    <w:multiLevelType w:val="hybridMultilevel"/>
    <w:tmpl w:val="5FA4A772"/>
    <w:lvl w:ilvl="0" w:tplc="05249FD4">
      <w:start w:val="1"/>
      <w:numFmt w:val="decimal"/>
      <w:lvlText w:val="%1、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935A3A"/>
    <w:multiLevelType w:val="hybridMultilevel"/>
    <w:tmpl w:val="0D500120"/>
    <w:lvl w:ilvl="0" w:tplc="37FABC7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6A3363"/>
    <w:multiLevelType w:val="hybridMultilevel"/>
    <w:tmpl w:val="DAEABAE6"/>
    <w:lvl w:ilvl="0" w:tplc="61D0F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>
    <w:nsid w:val="7F483FB8"/>
    <w:multiLevelType w:val="hybridMultilevel"/>
    <w:tmpl w:val="05C6DB84"/>
    <w:lvl w:ilvl="0" w:tplc="2F72B610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9"/>
  </w:num>
  <w:num w:numId="5">
    <w:abstractNumId w:val="11"/>
  </w:num>
  <w:num w:numId="6">
    <w:abstractNumId w:val="0"/>
  </w:num>
  <w:num w:numId="7">
    <w:abstractNumId w:val="18"/>
  </w:num>
  <w:num w:numId="8">
    <w:abstractNumId w:val="26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17"/>
  </w:num>
  <w:num w:numId="17">
    <w:abstractNumId w:val="8"/>
  </w:num>
  <w:num w:numId="18">
    <w:abstractNumId w:val="19"/>
  </w:num>
  <w:num w:numId="19">
    <w:abstractNumId w:val="25"/>
  </w:num>
  <w:num w:numId="20">
    <w:abstractNumId w:val="28"/>
  </w:num>
  <w:num w:numId="21">
    <w:abstractNumId w:val="3"/>
  </w:num>
  <w:num w:numId="22">
    <w:abstractNumId w:val="12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4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B21"/>
    <w:rsid w:val="00030BC6"/>
    <w:rsid w:val="0003640F"/>
    <w:rsid w:val="00040DED"/>
    <w:rsid w:val="00047382"/>
    <w:rsid w:val="00060A1B"/>
    <w:rsid w:val="000B4E06"/>
    <w:rsid w:val="000C2CAE"/>
    <w:rsid w:val="000C2E9C"/>
    <w:rsid w:val="000E0A56"/>
    <w:rsid w:val="000F60DF"/>
    <w:rsid w:val="00103B07"/>
    <w:rsid w:val="0011678C"/>
    <w:rsid w:val="00122523"/>
    <w:rsid w:val="001244E4"/>
    <w:rsid w:val="001275DA"/>
    <w:rsid w:val="00132BDB"/>
    <w:rsid w:val="00145094"/>
    <w:rsid w:val="0014589B"/>
    <w:rsid w:val="00152EDC"/>
    <w:rsid w:val="001607FF"/>
    <w:rsid w:val="00197767"/>
    <w:rsid w:val="001B5419"/>
    <w:rsid w:val="001B649B"/>
    <w:rsid w:val="00201683"/>
    <w:rsid w:val="00203BCF"/>
    <w:rsid w:val="00204C56"/>
    <w:rsid w:val="002074CF"/>
    <w:rsid w:val="00234A8D"/>
    <w:rsid w:val="002502AF"/>
    <w:rsid w:val="00276AAE"/>
    <w:rsid w:val="0027703E"/>
    <w:rsid w:val="0028083E"/>
    <w:rsid w:val="00284199"/>
    <w:rsid w:val="002866E5"/>
    <w:rsid w:val="002A4BC1"/>
    <w:rsid w:val="002A63BF"/>
    <w:rsid w:val="002B1FE6"/>
    <w:rsid w:val="002C0450"/>
    <w:rsid w:val="002D7EC6"/>
    <w:rsid w:val="00305CA1"/>
    <w:rsid w:val="00307EFC"/>
    <w:rsid w:val="00337E52"/>
    <w:rsid w:val="00377135"/>
    <w:rsid w:val="00395904"/>
    <w:rsid w:val="003964F5"/>
    <w:rsid w:val="003A162B"/>
    <w:rsid w:val="003A3AAF"/>
    <w:rsid w:val="003C2D86"/>
    <w:rsid w:val="003C464A"/>
    <w:rsid w:val="003E6B27"/>
    <w:rsid w:val="003E6D0B"/>
    <w:rsid w:val="003E7766"/>
    <w:rsid w:val="003F0458"/>
    <w:rsid w:val="00421FB8"/>
    <w:rsid w:val="00424119"/>
    <w:rsid w:val="004316EC"/>
    <w:rsid w:val="004444A6"/>
    <w:rsid w:val="004677F0"/>
    <w:rsid w:val="0048352E"/>
    <w:rsid w:val="00484276"/>
    <w:rsid w:val="00493EE0"/>
    <w:rsid w:val="00496AAD"/>
    <w:rsid w:val="004A16E9"/>
    <w:rsid w:val="004A693D"/>
    <w:rsid w:val="004B61EE"/>
    <w:rsid w:val="004C482B"/>
    <w:rsid w:val="004C64D7"/>
    <w:rsid w:val="004D29F3"/>
    <w:rsid w:val="004D2EBA"/>
    <w:rsid w:val="004D3B6B"/>
    <w:rsid w:val="004F12B5"/>
    <w:rsid w:val="004F2B15"/>
    <w:rsid w:val="004F3451"/>
    <w:rsid w:val="004F4A4C"/>
    <w:rsid w:val="005257A5"/>
    <w:rsid w:val="00555E09"/>
    <w:rsid w:val="00560868"/>
    <w:rsid w:val="00561F4E"/>
    <w:rsid w:val="00563EE3"/>
    <w:rsid w:val="0057131E"/>
    <w:rsid w:val="0057631B"/>
    <w:rsid w:val="0058674E"/>
    <w:rsid w:val="005972D6"/>
    <w:rsid w:val="005A08BE"/>
    <w:rsid w:val="005B2363"/>
    <w:rsid w:val="005F6705"/>
    <w:rsid w:val="005F6882"/>
    <w:rsid w:val="0062034F"/>
    <w:rsid w:val="006404FC"/>
    <w:rsid w:val="006533EC"/>
    <w:rsid w:val="006546D4"/>
    <w:rsid w:val="00655A8A"/>
    <w:rsid w:val="00693313"/>
    <w:rsid w:val="006A2B78"/>
    <w:rsid w:val="006A75EC"/>
    <w:rsid w:val="006B43E6"/>
    <w:rsid w:val="006C4AAE"/>
    <w:rsid w:val="006F1866"/>
    <w:rsid w:val="006F4694"/>
    <w:rsid w:val="00717256"/>
    <w:rsid w:val="00725F52"/>
    <w:rsid w:val="00732DB6"/>
    <w:rsid w:val="007502DD"/>
    <w:rsid w:val="00766F4B"/>
    <w:rsid w:val="00767649"/>
    <w:rsid w:val="007853F7"/>
    <w:rsid w:val="00796555"/>
    <w:rsid w:val="007B4367"/>
    <w:rsid w:val="007B7957"/>
    <w:rsid w:val="007C6160"/>
    <w:rsid w:val="007E4E07"/>
    <w:rsid w:val="00846174"/>
    <w:rsid w:val="00870CFC"/>
    <w:rsid w:val="0087248B"/>
    <w:rsid w:val="0087486D"/>
    <w:rsid w:val="008952EB"/>
    <w:rsid w:val="008C263F"/>
    <w:rsid w:val="008C45A2"/>
    <w:rsid w:val="008D328F"/>
    <w:rsid w:val="008E427A"/>
    <w:rsid w:val="008F151D"/>
    <w:rsid w:val="008F2E73"/>
    <w:rsid w:val="008F73DC"/>
    <w:rsid w:val="00900B03"/>
    <w:rsid w:val="009462A2"/>
    <w:rsid w:val="0095064F"/>
    <w:rsid w:val="00950AC9"/>
    <w:rsid w:val="0095639B"/>
    <w:rsid w:val="009667FE"/>
    <w:rsid w:val="0096706C"/>
    <w:rsid w:val="009702D7"/>
    <w:rsid w:val="00970A44"/>
    <w:rsid w:val="009A1BCC"/>
    <w:rsid w:val="009B6DD7"/>
    <w:rsid w:val="009D296B"/>
    <w:rsid w:val="009D3888"/>
    <w:rsid w:val="009D6964"/>
    <w:rsid w:val="00A07A9A"/>
    <w:rsid w:val="00A364ED"/>
    <w:rsid w:val="00A61ADB"/>
    <w:rsid w:val="00A66AC7"/>
    <w:rsid w:val="00A775A4"/>
    <w:rsid w:val="00AA51F9"/>
    <w:rsid w:val="00AA64C3"/>
    <w:rsid w:val="00AC4BEC"/>
    <w:rsid w:val="00AD2ECA"/>
    <w:rsid w:val="00AF460D"/>
    <w:rsid w:val="00B24D7D"/>
    <w:rsid w:val="00B319FD"/>
    <w:rsid w:val="00B33727"/>
    <w:rsid w:val="00B3521D"/>
    <w:rsid w:val="00B433F9"/>
    <w:rsid w:val="00B467FD"/>
    <w:rsid w:val="00B55A9F"/>
    <w:rsid w:val="00B64BBB"/>
    <w:rsid w:val="00B72A90"/>
    <w:rsid w:val="00B77BA3"/>
    <w:rsid w:val="00B8798C"/>
    <w:rsid w:val="00B91306"/>
    <w:rsid w:val="00BC6E2D"/>
    <w:rsid w:val="00BD04D9"/>
    <w:rsid w:val="00BD0D64"/>
    <w:rsid w:val="00BD6FA5"/>
    <w:rsid w:val="00BF4F2C"/>
    <w:rsid w:val="00C21125"/>
    <w:rsid w:val="00C511A0"/>
    <w:rsid w:val="00C55177"/>
    <w:rsid w:val="00C61C2C"/>
    <w:rsid w:val="00C851F6"/>
    <w:rsid w:val="00C872CD"/>
    <w:rsid w:val="00CB1EC7"/>
    <w:rsid w:val="00CB487E"/>
    <w:rsid w:val="00CE0BCF"/>
    <w:rsid w:val="00CE52DC"/>
    <w:rsid w:val="00CF6B3D"/>
    <w:rsid w:val="00D011D4"/>
    <w:rsid w:val="00D21ADA"/>
    <w:rsid w:val="00D34927"/>
    <w:rsid w:val="00D41181"/>
    <w:rsid w:val="00D41B21"/>
    <w:rsid w:val="00D67105"/>
    <w:rsid w:val="00D7682F"/>
    <w:rsid w:val="00D97805"/>
    <w:rsid w:val="00DA00D2"/>
    <w:rsid w:val="00DB0A2E"/>
    <w:rsid w:val="00E03003"/>
    <w:rsid w:val="00E06596"/>
    <w:rsid w:val="00E23FE1"/>
    <w:rsid w:val="00E47963"/>
    <w:rsid w:val="00E6601F"/>
    <w:rsid w:val="00E94EC2"/>
    <w:rsid w:val="00E95C3C"/>
    <w:rsid w:val="00E95D61"/>
    <w:rsid w:val="00EA2C44"/>
    <w:rsid w:val="00EB6A6F"/>
    <w:rsid w:val="00EC2755"/>
    <w:rsid w:val="00ED0EB0"/>
    <w:rsid w:val="00ED6DBC"/>
    <w:rsid w:val="00EE2CEC"/>
    <w:rsid w:val="00F11CA8"/>
    <w:rsid w:val="00F13789"/>
    <w:rsid w:val="00F14CC4"/>
    <w:rsid w:val="00F2581E"/>
    <w:rsid w:val="00F3130E"/>
    <w:rsid w:val="00F4157D"/>
    <w:rsid w:val="00F51D74"/>
    <w:rsid w:val="00F5378B"/>
    <w:rsid w:val="00F7001C"/>
    <w:rsid w:val="00F71B49"/>
    <w:rsid w:val="00F75F1F"/>
    <w:rsid w:val="00F845B6"/>
    <w:rsid w:val="00F87F4B"/>
    <w:rsid w:val="00FB31F5"/>
    <w:rsid w:val="00FD52AA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08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868"/>
    <w:rPr>
      <w:sz w:val="20"/>
      <w:szCs w:val="20"/>
    </w:rPr>
  </w:style>
  <w:style w:type="paragraph" w:styleId="a8">
    <w:name w:val="Plain Text"/>
    <w:basedOn w:val="a"/>
    <w:link w:val="a9"/>
    <w:uiPriority w:val="99"/>
    <w:rsid w:val="00B91306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 w:val="23"/>
      <w:szCs w:val="20"/>
    </w:rPr>
  </w:style>
  <w:style w:type="character" w:customStyle="1" w:styleId="a9">
    <w:name w:val="純文字 字元"/>
    <w:basedOn w:val="a0"/>
    <w:link w:val="a8"/>
    <w:uiPriority w:val="99"/>
    <w:rsid w:val="00B91306"/>
    <w:rPr>
      <w:rFonts w:ascii="細明體" w:eastAsia="細明體" w:hAnsi="Courier New" w:cs="Times New Roman"/>
      <w:kern w:val="0"/>
      <w:sz w:val="23"/>
      <w:szCs w:val="20"/>
    </w:rPr>
  </w:style>
  <w:style w:type="paragraph" w:styleId="Web">
    <w:name w:val="Normal (Web)"/>
    <w:basedOn w:val="a"/>
    <w:rsid w:val="00B913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1B4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607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07FF"/>
  </w:style>
  <w:style w:type="character" w:customStyle="1" w:styleId="ae">
    <w:name w:val="註解文字 字元"/>
    <w:basedOn w:val="a0"/>
    <w:link w:val="ad"/>
    <w:uiPriority w:val="99"/>
    <w:semiHidden/>
    <w:rsid w:val="001607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7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07FF"/>
    <w:rPr>
      <w:b/>
      <w:bCs/>
    </w:rPr>
  </w:style>
  <w:style w:type="paragraph" w:customStyle="1" w:styleId="af1">
    <w:name w:val="一、不縮"/>
    <w:basedOn w:val="a"/>
    <w:rsid w:val="00BD04D9"/>
    <w:pPr>
      <w:adjustRightInd w:val="0"/>
      <w:spacing w:line="266" w:lineRule="exact"/>
      <w:ind w:leftChars="100" w:left="612" w:hangingChars="200" w:hanging="408"/>
      <w:jc w:val="both"/>
    </w:pPr>
    <w:rPr>
      <w:rFonts w:ascii="Times New Roman" w:eastAsia="華康中明體" w:hAnsi="Times New Roman" w:cs="Times New Roman"/>
      <w:spacing w:val="6"/>
      <w:w w:val="115"/>
      <w:sz w:val="19"/>
      <w:szCs w:val="24"/>
    </w:rPr>
  </w:style>
  <w:style w:type="table" w:styleId="af2">
    <w:name w:val="Table Grid"/>
    <w:basedOn w:val="a1"/>
    <w:uiPriority w:val="59"/>
    <w:rsid w:val="00970A4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0322-6DEF-4894-87C7-ACC0BED4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Shanny</dc:creator>
  <cp:lastModifiedBy>Shanny</cp:lastModifiedBy>
  <cp:revision>6</cp:revision>
  <cp:lastPrinted>2015-02-12T06:54:00Z</cp:lastPrinted>
  <dcterms:created xsi:type="dcterms:W3CDTF">2015-02-12T06:22:00Z</dcterms:created>
  <dcterms:modified xsi:type="dcterms:W3CDTF">2015-02-12T06:54:00Z</dcterms:modified>
</cp:coreProperties>
</file>